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spacing w:before="240" w:after="120" w:line="240" w:lineRule="auto"/>
        <w:rPr>
          <w:b/>
          <w:sz w:val="32"/>
          <w:szCs w:val="24"/>
          <w:lang w:val="it-CH"/>
        </w:rPr>
      </w:pPr>
      <w:r>
        <w:rPr>
          <w:b/>
          <w:bCs/>
          <w:sz w:val="32"/>
          <w:szCs w:val="32"/>
          <w:lang w:val="it-CH"/>
        </w:rPr>
        <w:t>Modulo di richiesta </w:t>
      </w:r>
    </w:p>
    <w:p>
      <w:pPr>
        <w:widowControl w:val="0"/>
        <w:pBdr>
          <w:bottom w:val="single" w:sz="6" w:space="1" w:color="auto"/>
        </w:pBdr>
        <w:spacing w:before="240" w:after="120"/>
        <w:rPr>
          <w:bCs/>
          <w:sz w:val="32"/>
          <w:szCs w:val="32"/>
          <w:lang w:val="it-CH"/>
        </w:rPr>
      </w:pPr>
      <w:r>
        <w:rPr>
          <w:bCs/>
          <w:sz w:val="32"/>
          <w:szCs w:val="32"/>
          <w:lang w:val="it-CH"/>
        </w:rPr>
        <w:t>Progetti di sensibilizzazione e di prevenzione nell’ambito della protezione dei dati e della sfera privata di bambini e giovani</w:t>
      </w:r>
    </w:p>
    <w:p>
      <w:pPr>
        <w:spacing w:before="120"/>
        <w:rPr>
          <w:rFonts w:cs="Arial"/>
          <w:lang w:val="it-CH"/>
        </w:rPr>
      </w:pPr>
    </w:p>
    <w:p>
      <w:pPr>
        <w:spacing w:before="120"/>
        <w:rPr>
          <w:rFonts w:cs="Arial"/>
          <w:lang w:val="it-CH"/>
        </w:rPr>
      </w:pPr>
      <w:r>
        <w:rPr>
          <w:rFonts w:cs="Arial"/>
          <w:lang w:val="it-CH"/>
        </w:rPr>
        <w:t xml:space="preserve">Nell’ambito del tema centrale “Protezione dei dati e della sfera privata di bambini e giovani in Internet”, la piattaforma Giovani e media dell’Ufficio federale delle assicurazioni sociali (UFAS) sostiene nel periodo 2020-2021 dei progetti che si pongono come obiettivo di rendere facilmente accessibile ai bambini e ai giovani il complesso tema della protezione dei dati. I progetti devono sviluppare offerte e strumenti concreti e permettere ai bambini e ai giovani di conoscere il loro diritto alla sfera privata e i vantaggi della protezione dei dati nell’utilizzo dei media digitali. </w:t>
      </w:r>
    </w:p>
    <w:p>
      <w:pPr>
        <w:spacing w:before="120"/>
        <w:rPr>
          <w:rFonts w:cs="Arial"/>
          <w:lang w:val="it-CH"/>
        </w:rPr>
      </w:pPr>
      <w:r>
        <w:rPr>
          <w:rFonts w:cs="Arial"/>
          <w:lang w:val="it-CH"/>
        </w:rPr>
        <w:t xml:space="preserve">I promotori dei progetti possono essere organizzazioni private senza scopo di lucro con sede in Svizzera. Le richieste possono riguardare concetti pronti per essere attuati o idee di progetti da sviluppare in seguito. La scheda informativa “Protezione dei dati e della sfera dei bambini e dei giovani in Internet” funge da base per la compilazione della domanda. </w:t>
      </w:r>
    </w:p>
    <w:p>
      <w:pPr>
        <w:spacing w:before="120"/>
        <w:rPr>
          <w:rFonts w:cs="Arial"/>
          <w:b/>
          <w:lang w:val="it-CH"/>
        </w:rPr>
      </w:pPr>
      <w:r>
        <w:rPr>
          <w:rFonts w:cs="Arial"/>
          <w:b/>
          <w:lang w:val="it-CH"/>
        </w:rPr>
        <w:t>Termine per l’inoltro della richiesta: 21 agosto 2020</w:t>
      </w:r>
    </w:p>
    <w:p>
      <w:pPr>
        <w:spacing w:before="120"/>
        <w:rPr>
          <w:rFonts w:cs="Arial"/>
          <w:b/>
          <w:lang w:val="it-CH"/>
        </w:rPr>
      </w:pPr>
    </w:p>
    <w:p>
      <w:pPr>
        <w:pStyle w:val="Tabellentitel"/>
        <w:pBdr>
          <w:bottom w:val="single" w:sz="4" w:space="16" w:color="auto"/>
        </w:pBdr>
        <w:spacing w:before="120"/>
        <w:rPr>
          <w:b w:val="0"/>
          <w:lang w:val="it-CH"/>
        </w:rPr>
      </w:pPr>
      <w:bookmarkStart w:id="0" w:name="Text1"/>
      <w:r>
        <w:rPr>
          <w:szCs w:val="24"/>
          <w:lang w:val="it-CH"/>
        </w:rPr>
        <w:t xml:space="preserve">1. </w:t>
      </w:r>
      <w:r>
        <w:rPr>
          <w:lang w:val="it-CH"/>
        </w:rPr>
        <w:t xml:space="preserve">Titolo del progetto pilota :  </w:t>
      </w:r>
      <w:r>
        <w:rPr>
          <w:b w:val="0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lang w:val="it-CH"/>
        </w:rPr>
        <w:instrText xml:space="preserve"> FORMTEXT </w:instrText>
      </w:r>
      <w:r>
        <w:rPr>
          <w:b w:val="0"/>
          <w:lang w:val="fr-CH"/>
        </w:rPr>
      </w:r>
      <w:r>
        <w:rPr>
          <w:b w:val="0"/>
          <w:lang w:val="fr-CH"/>
        </w:rPr>
        <w:fldChar w:fldCharType="separate"/>
      </w:r>
      <w:r>
        <w:rPr>
          <w:b w:val="0"/>
          <w:lang w:val="fr-CH"/>
        </w:rPr>
        <w:t> </w:t>
      </w:r>
      <w:r>
        <w:rPr>
          <w:b w:val="0"/>
          <w:lang w:val="fr-CH"/>
        </w:rPr>
        <w:t> </w:t>
      </w:r>
      <w:r>
        <w:rPr>
          <w:b w:val="0"/>
          <w:lang w:val="fr-CH"/>
        </w:rPr>
        <w:t> </w:t>
      </w:r>
      <w:r>
        <w:rPr>
          <w:b w:val="0"/>
          <w:lang w:val="fr-CH"/>
        </w:rPr>
        <w:t> </w:t>
      </w:r>
      <w:r>
        <w:rPr>
          <w:b w:val="0"/>
          <w:lang w:val="fr-CH"/>
        </w:rPr>
        <w:t> </w:t>
      </w:r>
      <w:r>
        <w:rPr>
          <w:b w:val="0"/>
          <w:lang w:val="fr-CH"/>
        </w:rPr>
        <w:fldChar w:fldCharType="end"/>
      </w:r>
    </w:p>
    <w:bookmarkEnd w:id="0"/>
    <w:p>
      <w:pPr>
        <w:pStyle w:val="Tabellentitel"/>
        <w:pBdr>
          <w:bottom w:val="single" w:sz="4" w:space="16" w:color="auto"/>
        </w:pBdr>
        <w:spacing w:before="120"/>
        <w:rPr>
          <w:lang w:val="it-CH"/>
        </w:rPr>
      </w:pPr>
      <w:r>
        <w:rPr>
          <w:lang w:val="it-CH"/>
        </w:rPr>
        <w:t>2. Fase di sviluppo del progetto per il quale è stata inoltrata la richiesta</w:t>
      </w:r>
    </w:p>
    <w:p>
      <w:pPr>
        <w:pStyle w:val="Tabellentitel"/>
        <w:pBdr>
          <w:bottom w:val="single" w:sz="4" w:space="16" w:color="auto"/>
        </w:pBdr>
        <w:tabs>
          <w:tab w:val="left" w:pos="4253"/>
        </w:tabs>
        <w:spacing w:before="120"/>
        <w:rPr>
          <w:b w:val="0"/>
          <w:lang w:val="it-CH"/>
        </w:rPr>
      </w:pPr>
      <w:r>
        <w:rPr>
          <w:b w:val="0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lang w:val="it-CH"/>
        </w:rPr>
        <w:instrText xml:space="preserve"> FORMCHECKBOX </w:instrText>
      </w:r>
      <w:r>
        <w:rPr>
          <w:b w:val="0"/>
          <w:lang w:val="fr-CH"/>
        </w:rPr>
      </w:r>
      <w:r>
        <w:rPr>
          <w:b w:val="0"/>
          <w:lang w:val="fr-CH"/>
        </w:rPr>
        <w:fldChar w:fldCharType="separate"/>
      </w:r>
      <w:r>
        <w:rPr>
          <w:b w:val="0"/>
          <w:lang w:val="fr-CH"/>
        </w:rPr>
        <w:fldChar w:fldCharType="end"/>
      </w:r>
      <w:r>
        <w:rPr>
          <w:b w:val="0"/>
          <w:lang w:val="it-CH"/>
        </w:rPr>
        <w:t xml:space="preserve">    Concezione e implementazione del progetto</w:t>
      </w:r>
      <w:r>
        <w:rPr>
          <w:b w:val="0"/>
          <w:lang w:val="it-CH"/>
        </w:rPr>
        <w:tab/>
      </w:r>
    </w:p>
    <w:p>
      <w:pPr>
        <w:pStyle w:val="Tabellentitel"/>
        <w:pBdr>
          <w:bottom w:val="single" w:sz="4" w:space="16" w:color="auto"/>
        </w:pBdr>
        <w:tabs>
          <w:tab w:val="left" w:pos="4253"/>
        </w:tabs>
        <w:spacing w:before="120"/>
        <w:rPr>
          <w:b w:val="0"/>
          <w:lang w:val="it-CH"/>
        </w:rPr>
      </w:pPr>
      <w:r>
        <w:rPr>
          <w:b w:val="0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lang w:val="it-CH"/>
        </w:rPr>
        <w:instrText xml:space="preserve"> FORMCHECKBOX </w:instrText>
      </w:r>
      <w:r>
        <w:rPr>
          <w:b w:val="0"/>
          <w:lang w:val="fr-CH"/>
        </w:rPr>
      </w:r>
      <w:r>
        <w:rPr>
          <w:b w:val="0"/>
          <w:lang w:val="fr-CH"/>
        </w:rPr>
        <w:fldChar w:fldCharType="separate"/>
      </w:r>
      <w:r>
        <w:rPr>
          <w:b w:val="0"/>
          <w:lang w:val="fr-CH"/>
        </w:rPr>
        <w:fldChar w:fldCharType="end"/>
      </w:r>
      <w:r>
        <w:rPr>
          <w:b w:val="0"/>
          <w:lang w:val="it-CH"/>
        </w:rPr>
        <w:t xml:space="preserve">    Implementazione del progetto</w:t>
      </w:r>
    </w:p>
    <w:p>
      <w:pPr>
        <w:pStyle w:val="Tabellentitel"/>
        <w:pBdr>
          <w:bottom w:val="single" w:sz="4" w:space="16" w:color="auto"/>
        </w:pBdr>
        <w:spacing w:before="120" w:after="0"/>
        <w:rPr>
          <w:b w:val="0"/>
          <w:sz w:val="16"/>
          <w:szCs w:val="16"/>
          <w:lang w:val="it-CH"/>
        </w:rPr>
      </w:pPr>
      <w:r>
        <w:rPr>
          <w:lang w:val="it-CH"/>
        </w:rPr>
        <w:t xml:space="preserve">3. Descrizione del progetto </w:t>
      </w:r>
      <w:r>
        <w:rPr>
          <w:sz w:val="16"/>
          <w:szCs w:val="16"/>
          <w:lang w:val="it-CH"/>
        </w:rPr>
        <w:t xml:space="preserve">(15-20 righe) </w:t>
      </w:r>
      <w:r>
        <w:rPr>
          <w:b w:val="0"/>
          <w:sz w:val="16"/>
          <w:szCs w:val="16"/>
          <w:lang w:val="it-CH"/>
        </w:rPr>
        <w:t>Situazione iniziale, gruppo target, contesto dell’implementazione, promotore del progetto, partner, obiettivi, metodo e durata dell’implementazione. Se il progetto sarà scelto, questa descrizione servirà per la relativa comunicazione.</w:t>
      </w:r>
    </w:p>
    <w:bookmarkStart w:id="1" w:name="Text2"/>
    <w:p>
      <w:pPr>
        <w:pStyle w:val="Tabellentitel"/>
        <w:pBdr>
          <w:bottom w:val="single" w:sz="4" w:space="16" w:color="auto"/>
        </w:pBdr>
        <w:spacing w:before="120" w:after="0"/>
        <w:rPr>
          <w:rFonts w:cs="Arial"/>
          <w:b w:val="0"/>
          <w:lang w:val="fr-CH"/>
        </w:rPr>
      </w:pPr>
      <w:r>
        <w:rPr>
          <w:rFonts w:cs="Arial"/>
          <w:b w:val="0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b w:val="0"/>
          <w:lang w:val="fr-CH"/>
        </w:rPr>
        <w:instrText xml:space="preserve"> FORMTEXT </w:instrText>
      </w:r>
      <w:r>
        <w:rPr>
          <w:rFonts w:cs="Arial"/>
          <w:b w:val="0"/>
          <w:lang w:val="fr-CH"/>
        </w:rPr>
      </w:r>
      <w:r>
        <w:rPr>
          <w:rFonts w:cs="Arial"/>
          <w:b w:val="0"/>
          <w:lang w:val="fr-CH"/>
        </w:rPr>
        <w:fldChar w:fldCharType="separate"/>
      </w:r>
      <w:r>
        <w:rPr>
          <w:rFonts w:cs="Arial"/>
          <w:b w:val="0"/>
          <w:lang w:val="fr-CH"/>
        </w:rPr>
        <w:t> </w:t>
      </w:r>
      <w:r>
        <w:rPr>
          <w:rFonts w:cs="Arial"/>
          <w:b w:val="0"/>
          <w:lang w:val="fr-CH"/>
        </w:rPr>
        <w:t> </w:t>
      </w:r>
      <w:r>
        <w:rPr>
          <w:rFonts w:cs="Arial"/>
          <w:b w:val="0"/>
          <w:lang w:val="fr-CH"/>
        </w:rPr>
        <w:t> </w:t>
      </w:r>
      <w:r>
        <w:rPr>
          <w:rFonts w:cs="Arial"/>
          <w:b w:val="0"/>
          <w:lang w:val="fr-CH"/>
        </w:rPr>
        <w:t> </w:t>
      </w:r>
      <w:r>
        <w:rPr>
          <w:rFonts w:cs="Arial"/>
          <w:b w:val="0"/>
          <w:lang w:val="fr-CH"/>
        </w:rPr>
        <w:t> </w:t>
      </w:r>
      <w:r>
        <w:rPr>
          <w:rFonts w:cs="Arial"/>
          <w:b w:val="0"/>
          <w:lang w:val="fr-CH"/>
        </w:rPr>
        <w:fldChar w:fldCharType="end"/>
      </w:r>
      <w:bookmarkEnd w:id="1"/>
    </w:p>
    <w:p>
      <w:pPr>
        <w:pStyle w:val="Tabellentitel"/>
        <w:pBdr>
          <w:bottom w:val="single" w:sz="4" w:space="16" w:color="auto"/>
        </w:pBdr>
        <w:spacing w:before="120"/>
        <w:rPr>
          <w:lang w:val="it-CH"/>
        </w:rPr>
      </w:pPr>
      <w:r>
        <w:rPr>
          <w:lang w:val="it-CH"/>
        </w:rPr>
        <w:t>4. Durata prevista del progetto</w:t>
      </w:r>
    </w:p>
    <w:p>
      <w:pPr>
        <w:pStyle w:val="Tabellentitel"/>
        <w:pBdr>
          <w:bottom w:val="single" w:sz="4" w:space="16" w:color="auto"/>
        </w:pBdr>
        <w:tabs>
          <w:tab w:val="left" w:pos="2835"/>
          <w:tab w:val="left" w:pos="6379"/>
        </w:tabs>
        <w:rPr>
          <w:lang w:val="it-CH"/>
        </w:rPr>
      </w:pPr>
      <w:r>
        <w:rPr>
          <w:b w:val="0"/>
          <w:lang w:val="it-CH"/>
        </w:rPr>
        <w:t>1. Pianificazione/concezione:</w:t>
      </w:r>
      <w:r>
        <w:rPr>
          <w:lang w:val="it-CH"/>
        </w:rPr>
        <w:tab/>
      </w:r>
      <w:r>
        <w:rPr>
          <w:b w:val="0"/>
          <w:lang w:val="it-CH"/>
        </w:rPr>
        <w:t xml:space="preserve">dal </w:t>
      </w:r>
      <w:r>
        <w:rPr>
          <w:b w:val="0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 w:val="0"/>
          <w:lang w:val="it-CH"/>
        </w:rPr>
        <w:instrText xml:space="preserve"> FORMTEXT </w:instrText>
      </w:r>
      <w:r>
        <w:rPr>
          <w:b w:val="0"/>
          <w:lang w:val="fr-CH"/>
        </w:rPr>
      </w:r>
      <w:r>
        <w:rPr>
          <w:b w:val="0"/>
          <w:lang w:val="fr-CH"/>
        </w:rPr>
        <w:fldChar w:fldCharType="separate"/>
      </w:r>
      <w:r>
        <w:rPr>
          <w:b w:val="0"/>
          <w:lang w:val="fr-CH"/>
        </w:rPr>
        <w:t> </w:t>
      </w:r>
      <w:r>
        <w:rPr>
          <w:b w:val="0"/>
          <w:lang w:val="fr-CH"/>
        </w:rPr>
        <w:t> </w:t>
      </w:r>
      <w:r>
        <w:rPr>
          <w:b w:val="0"/>
          <w:lang w:val="fr-CH"/>
        </w:rPr>
        <w:t> </w:t>
      </w:r>
      <w:r>
        <w:rPr>
          <w:b w:val="0"/>
          <w:lang w:val="fr-CH"/>
        </w:rPr>
        <w:t> </w:t>
      </w:r>
      <w:r>
        <w:rPr>
          <w:b w:val="0"/>
          <w:lang w:val="fr-CH"/>
        </w:rPr>
        <w:t> </w:t>
      </w:r>
      <w:r>
        <w:rPr>
          <w:b w:val="0"/>
          <w:lang w:val="fr-CH"/>
        </w:rPr>
        <w:fldChar w:fldCharType="end"/>
      </w:r>
      <w:r>
        <w:rPr>
          <w:b w:val="0"/>
          <w:lang w:val="it-CH"/>
        </w:rPr>
        <w:tab/>
        <w:t>al</w:t>
      </w:r>
      <w:r>
        <w:rPr>
          <w:lang w:val="it-CH"/>
        </w:rPr>
        <w:t xml:space="preserve"> </w:t>
      </w:r>
      <w:r>
        <w:rPr>
          <w:b w:val="0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 w:val="0"/>
          <w:lang w:val="it-CH"/>
        </w:rPr>
        <w:instrText xml:space="preserve"> FORMTEXT </w:instrText>
      </w:r>
      <w:r>
        <w:rPr>
          <w:b w:val="0"/>
          <w:lang w:val="fr-CH"/>
        </w:rPr>
      </w:r>
      <w:r>
        <w:rPr>
          <w:b w:val="0"/>
          <w:lang w:val="fr-CH"/>
        </w:rPr>
        <w:fldChar w:fldCharType="separate"/>
      </w:r>
      <w:r>
        <w:rPr>
          <w:b w:val="0"/>
          <w:lang w:val="fr-CH"/>
        </w:rPr>
        <w:t> </w:t>
      </w:r>
      <w:r>
        <w:rPr>
          <w:b w:val="0"/>
          <w:lang w:val="fr-CH"/>
        </w:rPr>
        <w:t> </w:t>
      </w:r>
      <w:r>
        <w:rPr>
          <w:b w:val="0"/>
          <w:lang w:val="fr-CH"/>
        </w:rPr>
        <w:t> </w:t>
      </w:r>
      <w:r>
        <w:rPr>
          <w:b w:val="0"/>
          <w:lang w:val="fr-CH"/>
        </w:rPr>
        <w:t> </w:t>
      </w:r>
      <w:r>
        <w:rPr>
          <w:b w:val="0"/>
          <w:lang w:val="fr-CH"/>
        </w:rPr>
        <w:t> </w:t>
      </w:r>
      <w:r>
        <w:rPr>
          <w:b w:val="0"/>
          <w:lang w:val="fr-CH"/>
        </w:rPr>
        <w:fldChar w:fldCharType="end"/>
      </w:r>
    </w:p>
    <w:p>
      <w:pPr>
        <w:pStyle w:val="Tabellentitel"/>
        <w:pBdr>
          <w:bottom w:val="single" w:sz="4" w:space="16" w:color="auto"/>
        </w:pBdr>
        <w:tabs>
          <w:tab w:val="left" w:pos="2835"/>
          <w:tab w:val="left" w:pos="6379"/>
        </w:tabs>
        <w:rPr>
          <w:b w:val="0"/>
          <w:lang w:val="it-CH"/>
        </w:rPr>
      </w:pPr>
      <w:r>
        <w:rPr>
          <w:b w:val="0"/>
          <w:lang w:val="it-CH"/>
        </w:rPr>
        <w:t>2. Implementazione :</w:t>
      </w:r>
      <w:r>
        <w:rPr>
          <w:lang w:val="it-CH"/>
        </w:rPr>
        <w:tab/>
      </w:r>
      <w:bookmarkStart w:id="2" w:name="Text4"/>
      <w:r>
        <w:rPr>
          <w:b w:val="0"/>
          <w:lang w:val="it-CH"/>
        </w:rPr>
        <w:t xml:space="preserve">dal </w:t>
      </w:r>
      <w:r>
        <w:rPr>
          <w:b w:val="0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 w:val="0"/>
          <w:lang w:val="it-CH"/>
        </w:rPr>
        <w:instrText xml:space="preserve"> FORMTEXT </w:instrText>
      </w:r>
      <w:r>
        <w:rPr>
          <w:b w:val="0"/>
          <w:lang w:val="fr-CH"/>
        </w:rPr>
      </w:r>
      <w:r>
        <w:rPr>
          <w:b w:val="0"/>
          <w:lang w:val="fr-CH"/>
        </w:rPr>
        <w:fldChar w:fldCharType="separate"/>
      </w:r>
      <w:r>
        <w:rPr>
          <w:b w:val="0"/>
          <w:lang w:val="fr-CH"/>
        </w:rPr>
        <w:t> </w:t>
      </w:r>
      <w:r>
        <w:rPr>
          <w:b w:val="0"/>
          <w:lang w:val="fr-CH"/>
        </w:rPr>
        <w:t> </w:t>
      </w:r>
      <w:r>
        <w:rPr>
          <w:b w:val="0"/>
          <w:lang w:val="fr-CH"/>
        </w:rPr>
        <w:t> </w:t>
      </w:r>
      <w:r>
        <w:rPr>
          <w:b w:val="0"/>
          <w:lang w:val="fr-CH"/>
        </w:rPr>
        <w:t> </w:t>
      </w:r>
      <w:r>
        <w:rPr>
          <w:b w:val="0"/>
          <w:lang w:val="fr-CH"/>
        </w:rPr>
        <w:t> </w:t>
      </w:r>
      <w:r>
        <w:rPr>
          <w:b w:val="0"/>
          <w:lang w:val="fr-CH"/>
        </w:rPr>
        <w:fldChar w:fldCharType="end"/>
      </w:r>
      <w:bookmarkStart w:id="3" w:name="Text5"/>
      <w:bookmarkEnd w:id="2"/>
      <w:r>
        <w:rPr>
          <w:b w:val="0"/>
          <w:lang w:val="it-CH"/>
        </w:rPr>
        <w:tab/>
        <w:t>al</w:t>
      </w:r>
      <w:r>
        <w:rPr>
          <w:lang w:val="it-CH"/>
        </w:rPr>
        <w:t xml:space="preserve"> </w:t>
      </w:r>
      <w:r>
        <w:rPr>
          <w:b w:val="0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 w:val="0"/>
          <w:lang w:val="it-CH"/>
        </w:rPr>
        <w:instrText xml:space="preserve"> FORMTEXT </w:instrText>
      </w:r>
      <w:r>
        <w:rPr>
          <w:b w:val="0"/>
          <w:lang w:val="fr-CH"/>
        </w:rPr>
      </w:r>
      <w:r>
        <w:rPr>
          <w:b w:val="0"/>
          <w:lang w:val="fr-CH"/>
        </w:rPr>
        <w:fldChar w:fldCharType="separate"/>
      </w:r>
      <w:r>
        <w:rPr>
          <w:b w:val="0"/>
          <w:lang w:val="fr-CH"/>
        </w:rPr>
        <w:t> </w:t>
      </w:r>
      <w:r>
        <w:rPr>
          <w:b w:val="0"/>
          <w:lang w:val="fr-CH"/>
        </w:rPr>
        <w:t> </w:t>
      </w:r>
      <w:r>
        <w:rPr>
          <w:b w:val="0"/>
          <w:lang w:val="fr-CH"/>
        </w:rPr>
        <w:t> </w:t>
      </w:r>
      <w:r>
        <w:rPr>
          <w:b w:val="0"/>
          <w:lang w:val="fr-CH"/>
        </w:rPr>
        <w:t> </w:t>
      </w:r>
      <w:r>
        <w:rPr>
          <w:b w:val="0"/>
          <w:lang w:val="fr-CH"/>
        </w:rPr>
        <w:t> </w:t>
      </w:r>
      <w:r>
        <w:rPr>
          <w:b w:val="0"/>
          <w:lang w:val="fr-CH"/>
        </w:rPr>
        <w:fldChar w:fldCharType="end"/>
      </w:r>
      <w:bookmarkEnd w:id="3"/>
    </w:p>
    <w:p>
      <w:pPr>
        <w:pStyle w:val="Tabellentitel"/>
        <w:pBdr>
          <w:bottom w:val="single" w:sz="4" w:space="16" w:color="auto"/>
        </w:pBdr>
        <w:spacing w:before="120"/>
        <w:rPr>
          <w:lang w:val="it-CH"/>
        </w:rPr>
      </w:pPr>
      <w:r>
        <w:rPr>
          <w:lang w:val="it-CH"/>
        </w:rPr>
        <w:t xml:space="preserve">5. Approccio metodologico </w:t>
      </w:r>
    </w:p>
    <w:p>
      <w:pPr>
        <w:pStyle w:val="Tabellentitel"/>
        <w:pBdr>
          <w:bottom w:val="single" w:sz="4" w:space="16" w:color="auto"/>
        </w:pBdr>
        <w:spacing w:before="120"/>
        <w:rPr>
          <w:lang w:val="it-CH"/>
        </w:rPr>
      </w:pPr>
      <w:r>
        <w:rPr>
          <w:b w:val="0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 w:val="0"/>
          <w:lang w:val="it-CH"/>
        </w:rPr>
        <w:instrText xml:space="preserve"> FORMTEXT </w:instrText>
      </w:r>
      <w:r>
        <w:rPr>
          <w:b w:val="0"/>
          <w:lang w:val="fr-CH"/>
        </w:rPr>
      </w:r>
      <w:r>
        <w:rPr>
          <w:b w:val="0"/>
          <w:lang w:val="fr-CH"/>
        </w:rPr>
        <w:fldChar w:fldCharType="separate"/>
      </w:r>
      <w:r>
        <w:rPr>
          <w:b w:val="0"/>
          <w:lang w:val="fr-CH"/>
        </w:rPr>
        <w:t> </w:t>
      </w:r>
      <w:r>
        <w:rPr>
          <w:b w:val="0"/>
          <w:lang w:val="fr-CH"/>
        </w:rPr>
        <w:t> </w:t>
      </w:r>
      <w:r>
        <w:rPr>
          <w:b w:val="0"/>
          <w:lang w:val="fr-CH"/>
        </w:rPr>
        <w:t> </w:t>
      </w:r>
      <w:r>
        <w:rPr>
          <w:b w:val="0"/>
          <w:lang w:val="fr-CH"/>
        </w:rPr>
        <w:t> </w:t>
      </w:r>
      <w:r>
        <w:rPr>
          <w:b w:val="0"/>
          <w:lang w:val="fr-CH"/>
        </w:rPr>
        <w:t> </w:t>
      </w:r>
      <w:r>
        <w:rPr>
          <w:b w:val="0"/>
          <w:lang w:val="fr-CH"/>
        </w:rPr>
        <w:fldChar w:fldCharType="end"/>
      </w:r>
    </w:p>
    <w:p>
      <w:pPr>
        <w:pStyle w:val="Tabellentitel"/>
        <w:pBdr>
          <w:bottom w:val="single" w:sz="4" w:space="16" w:color="auto"/>
        </w:pBdr>
        <w:spacing w:before="120"/>
        <w:rPr>
          <w:lang w:val="it-CH"/>
        </w:rPr>
      </w:pPr>
      <w:r>
        <w:rPr>
          <w:lang w:val="it-CH"/>
        </w:rPr>
        <w:t xml:space="preserve">6. Gruppo target </w:t>
      </w:r>
    </w:p>
    <w:p>
      <w:pPr>
        <w:pStyle w:val="Tabellentitel"/>
        <w:pBdr>
          <w:bottom w:val="single" w:sz="4" w:space="16" w:color="auto"/>
        </w:pBdr>
        <w:spacing w:before="120"/>
        <w:rPr>
          <w:lang w:val="it-CH"/>
        </w:rPr>
      </w:pPr>
      <w:r>
        <w:rPr>
          <w:b w:val="0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 w:val="0"/>
          <w:lang w:val="it-CH"/>
        </w:rPr>
        <w:instrText xml:space="preserve"> FORMTEXT </w:instrText>
      </w:r>
      <w:r>
        <w:rPr>
          <w:b w:val="0"/>
          <w:lang w:val="fr-CH"/>
        </w:rPr>
      </w:r>
      <w:r>
        <w:rPr>
          <w:b w:val="0"/>
          <w:lang w:val="fr-CH"/>
        </w:rPr>
        <w:fldChar w:fldCharType="separate"/>
      </w:r>
      <w:r>
        <w:rPr>
          <w:b w:val="0"/>
          <w:lang w:val="fr-CH"/>
        </w:rPr>
        <w:t> </w:t>
      </w:r>
      <w:r>
        <w:rPr>
          <w:b w:val="0"/>
          <w:lang w:val="fr-CH"/>
        </w:rPr>
        <w:t> </w:t>
      </w:r>
      <w:r>
        <w:rPr>
          <w:b w:val="0"/>
          <w:lang w:val="fr-CH"/>
        </w:rPr>
        <w:t> </w:t>
      </w:r>
      <w:r>
        <w:rPr>
          <w:b w:val="0"/>
          <w:lang w:val="fr-CH"/>
        </w:rPr>
        <w:t> </w:t>
      </w:r>
      <w:r>
        <w:rPr>
          <w:b w:val="0"/>
          <w:lang w:val="fr-CH"/>
        </w:rPr>
        <w:t> </w:t>
      </w:r>
      <w:r>
        <w:rPr>
          <w:b w:val="0"/>
          <w:lang w:val="fr-CH"/>
        </w:rPr>
        <w:fldChar w:fldCharType="end"/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b/>
          <w:lang w:val="it-CH"/>
        </w:rPr>
      </w:pPr>
      <w:r>
        <w:rPr>
          <w:b/>
          <w:lang w:val="it-CH"/>
        </w:rPr>
        <w:t xml:space="preserve">7. Luogo di attuazione </w:t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 w:after="120"/>
        <w:rPr>
          <w:lang w:val="fr-CH"/>
        </w:rPr>
      </w:pPr>
      <w:r>
        <w:rPr>
          <w:lang w:val="fr-CH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lang w:val="it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bookmarkStart w:id="4" w:name="_GoBack"/>
      <w:bookmarkEnd w:id="4"/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fldChar w:fldCharType="end"/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 w:after="120"/>
        <w:rPr>
          <w:rFonts w:cs="Arial"/>
          <w:sz w:val="16"/>
          <w:szCs w:val="16"/>
          <w:lang w:val="it-CH"/>
        </w:rPr>
      </w:pPr>
      <w:r>
        <w:rPr>
          <w:b/>
          <w:lang w:val="it-CH"/>
        </w:rPr>
        <w:lastRenderedPageBreak/>
        <w:t xml:space="preserve">8. Modalità di diffusione </w:t>
      </w:r>
      <w:r>
        <w:rPr>
          <w:rFonts w:cs="Arial"/>
          <w:sz w:val="16"/>
          <w:szCs w:val="16"/>
          <w:lang w:val="it-CH"/>
        </w:rPr>
        <w:t>Come sarà diffusa l’offerta, come sarà raggiunto il gruppo target?</w:t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 w:after="120"/>
        <w:rPr>
          <w:b/>
          <w:lang w:val="fr-CH"/>
        </w:rPr>
      </w:pPr>
      <w:r>
        <w:rPr>
          <w:b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fr-CH"/>
        </w:rPr>
        <w:instrText xml:space="preserve"> FORMTEXT </w:instrText>
      </w:r>
      <w:r>
        <w:rPr>
          <w:b/>
          <w:lang w:val="fr-CH"/>
        </w:rPr>
      </w:r>
      <w:r>
        <w:rPr>
          <w:b/>
          <w:lang w:val="fr-CH"/>
        </w:rPr>
        <w:fldChar w:fldCharType="separate"/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b/>
          <w:lang w:val="fr-CH"/>
        </w:rPr>
        <w:fldChar w:fldCharType="end"/>
      </w:r>
    </w:p>
    <w:p>
      <w:pPr>
        <w:pStyle w:val="Tabellentitel"/>
        <w:spacing w:before="120"/>
        <w:rPr>
          <w:lang w:val="it-CH"/>
        </w:rPr>
      </w:pPr>
      <w:r>
        <w:rPr>
          <w:lang w:val="it-CH"/>
        </w:rPr>
        <w:t>9. Ente promotore del progetto</w:t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it-CH"/>
        </w:rPr>
      </w:pPr>
      <w:r>
        <w:rPr>
          <w:rFonts w:cs="Arial"/>
          <w:lang w:val="it-CH"/>
        </w:rPr>
        <w:t xml:space="preserve">Organizzazione: </w:t>
      </w:r>
      <w:r>
        <w:rPr>
          <w:lang w:val="fr-CH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lang w:val="it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fldChar w:fldCharType="end"/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lang w:val="it-CH"/>
        </w:rPr>
      </w:pPr>
      <w:r>
        <w:rPr>
          <w:rFonts w:cs="Arial"/>
          <w:lang w:val="it-CH"/>
        </w:rPr>
        <w:t>Nome e funzione della persona di contatto :</w:t>
      </w:r>
      <w:r>
        <w:rPr>
          <w:lang w:val="it-CH"/>
        </w:rPr>
        <w:t xml:space="preserve"> </w:t>
      </w:r>
      <w:r>
        <w:rPr>
          <w:lang w:val="fr-CH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lang w:val="it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fldChar w:fldCharType="end"/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lang w:val="it-CH"/>
        </w:rPr>
      </w:pPr>
      <w:r>
        <w:rPr>
          <w:lang w:val="it-CH"/>
        </w:rPr>
        <w:t xml:space="preserve">Indirizzo: </w:t>
      </w:r>
      <w:r>
        <w:rPr>
          <w:lang w:val="fr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>
        <w:rPr>
          <w:lang w:val="it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fldChar w:fldCharType="end"/>
      </w:r>
      <w:bookmarkEnd w:id="5"/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lang w:val="it-CH"/>
        </w:rPr>
      </w:pPr>
      <w:r>
        <w:rPr>
          <w:lang w:val="it-CH"/>
        </w:rPr>
        <w:t xml:space="preserve">Tel.: </w:t>
      </w:r>
      <w:r>
        <w:rPr>
          <w:lang w:val="fr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>
        <w:rPr>
          <w:lang w:val="it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fldChar w:fldCharType="end"/>
      </w:r>
      <w:bookmarkEnd w:id="6"/>
      <w:r>
        <w:rPr>
          <w:lang w:val="it-CH"/>
        </w:rPr>
        <w:t xml:space="preserve"> </w:t>
      </w:r>
      <w:r>
        <w:rPr>
          <w:lang w:val="it-CH"/>
        </w:rPr>
        <w:tab/>
      </w:r>
      <w:r>
        <w:rPr>
          <w:lang w:val="it-CH"/>
        </w:rPr>
        <w:tab/>
        <w:t xml:space="preserve">E-mail: </w:t>
      </w:r>
      <w:r>
        <w:rPr>
          <w:lang w:val="fr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rPr>
          <w:lang w:val="it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fldChar w:fldCharType="end"/>
      </w:r>
      <w:bookmarkEnd w:id="7"/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lang w:val="it-CH"/>
        </w:rPr>
      </w:pPr>
      <w:r>
        <w:rPr>
          <w:lang w:val="it-CH"/>
        </w:rPr>
        <w:t xml:space="preserve">Sito internet: </w:t>
      </w:r>
      <w:r>
        <w:rPr>
          <w:lang w:val="fr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>
        <w:rPr>
          <w:lang w:val="it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fldChar w:fldCharType="end"/>
      </w:r>
      <w:bookmarkEnd w:id="8"/>
    </w:p>
    <w:p>
      <w:pPr>
        <w:pStyle w:val="Tabellentitel"/>
        <w:spacing w:before="240"/>
        <w:rPr>
          <w:lang w:val="it-CH"/>
        </w:rPr>
      </w:pPr>
      <w:r>
        <w:rPr>
          <w:lang w:val="it-CH"/>
        </w:rPr>
        <w:t>10. Partner del progetto (se del caso)</w:t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CH"/>
        </w:rPr>
      </w:pPr>
      <w:r>
        <w:rPr>
          <w:rFonts w:cs="Arial"/>
          <w:lang w:val="it-CH"/>
        </w:rPr>
        <w:t xml:space="preserve">Descrizione del ruolo dei partner del progetto: </w:t>
      </w:r>
      <w:r>
        <w:rPr>
          <w:lang w:val="fr-CH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lang w:val="it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fldChar w:fldCharType="end"/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cs="Arial"/>
          <w:lang w:val="it-CH"/>
        </w:rPr>
      </w:pPr>
      <w:r>
        <w:rPr>
          <w:rFonts w:cs="Arial"/>
          <w:lang w:val="it-CH"/>
        </w:rPr>
        <w:t xml:space="preserve">Organizzazione: </w:t>
      </w:r>
      <w:r>
        <w:rPr>
          <w:lang w:val="fr-CH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lang w:val="it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fldChar w:fldCharType="end"/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lang w:val="it-CH"/>
        </w:rPr>
      </w:pPr>
      <w:r>
        <w:rPr>
          <w:rFonts w:cs="Arial"/>
          <w:lang w:val="it-CH"/>
        </w:rPr>
        <w:t>Nome e funzione della persona di contatto :</w:t>
      </w:r>
      <w:r>
        <w:rPr>
          <w:lang w:val="it-CH"/>
        </w:rPr>
        <w:t xml:space="preserve"> </w:t>
      </w:r>
      <w:r>
        <w:rPr>
          <w:lang w:val="fr-CH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lang w:val="it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fldChar w:fldCharType="end"/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lang w:val="it-CH"/>
        </w:rPr>
      </w:pPr>
      <w:r>
        <w:rPr>
          <w:lang w:val="it-CH"/>
        </w:rPr>
        <w:t xml:space="preserve">Indirizzo: </w:t>
      </w:r>
      <w:r>
        <w:rPr>
          <w:lang w:val="fr-CH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lang w:val="it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fldChar w:fldCharType="end"/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lang w:val="it-CH"/>
        </w:rPr>
      </w:pPr>
      <w:r>
        <w:rPr>
          <w:lang w:val="it-CH"/>
        </w:rPr>
        <w:t xml:space="preserve">Tel.: </w:t>
      </w:r>
      <w:r>
        <w:rPr>
          <w:lang w:val="fr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lang w:val="it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fldChar w:fldCharType="end"/>
      </w:r>
      <w:r>
        <w:rPr>
          <w:lang w:val="it-CH"/>
        </w:rPr>
        <w:t xml:space="preserve"> </w:t>
      </w:r>
      <w:r>
        <w:rPr>
          <w:lang w:val="it-CH"/>
        </w:rPr>
        <w:tab/>
      </w:r>
      <w:r>
        <w:rPr>
          <w:lang w:val="it-CH"/>
        </w:rPr>
        <w:tab/>
        <w:t xml:space="preserve">E-mail: </w:t>
      </w:r>
      <w:r>
        <w:rPr>
          <w:lang w:val="fr-CH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lang w:val="it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fldChar w:fldCharType="end"/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lang w:val="it-CH"/>
        </w:rPr>
      </w:pPr>
      <w:r>
        <w:rPr>
          <w:lang w:val="it-CH"/>
        </w:rPr>
        <w:t xml:space="preserve">Sito internet: </w:t>
      </w:r>
      <w:r>
        <w:rPr>
          <w:lang w:val="fr-CH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lang w:val="it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t> </w:t>
      </w:r>
      <w:r>
        <w:rPr>
          <w:lang w:val="fr-CH"/>
        </w:rPr>
        <w:fldChar w:fldCharType="end"/>
      </w:r>
    </w:p>
    <w:p>
      <w:pPr>
        <w:pStyle w:val="Tabellentitel"/>
        <w:spacing w:before="240"/>
        <w:rPr>
          <w:lang w:val="it-CH"/>
        </w:rPr>
      </w:pPr>
      <w:r>
        <w:rPr>
          <w:lang w:val="it-CH"/>
        </w:rPr>
        <w:t xml:space="preserve">11. Firma </w:t>
      </w:r>
    </w:p>
    <w:p>
      <w:pPr>
        <w:pStyle w:val="Intestazione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  <w:sz w:val="20"/>
          <w:lang w:val="it-CH"/>
        </w:rPr>
      </w:pPr>
      <w:r>
        <w:rPr>
          <w:noProof w:val="0"/>
          <w:sz w:val="20"/>
          <w:lang w:val="it-CH"/>
        </w:rPr>
        <w:t>Luogo, data :</w:t>
      </w:r>
      <w:r>
        <w:rPr>
          <w:noProof w:val="0"/>
          <w:sz w:val="20"/>
          <w:lang w:val="it-CH"/>
        </w:rPr>
        <w:tab/>
      </w:r>
      <w:r>
        <w:rPr>
          <w:noProof w:val="0"/>
          <w:sz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noProof w:val="0"/>
          <w:sz w:val="20"/>
          <w:lang w:val="it-CH"/>
        </w:rPr>
        <w:instrText xml:space="preserve"> FORMTEXT </w:instrText>
      </w:r>
      <w:r>
        <w:rPr>
          <w:noProof w:val="0"/>
          <w:sz w:val="20"/>
          <w:lang w:val="fr-CH"/>
        </w:rPr>
      </w:r>
      <w:r>
        <w:rPr>
          <w:noProof w:val="0"/>
          <w:sz w:val="20"/>
          <w:lang w:val="fr-CH"/>
        </w:rPr>
        <w:fldChar w:fldCharType="separate"/>
      </w:r>
      <w:r>
        <w:rPr>
          <w:noProof w:val="0"/>
          <w:sz w:val="20"/>
          <w:lang w:val="fr-CH"/>
        </w:rPr>
        <w:t> </w:t>
      </w:r>
      <w:r>
        <w:rPr>
          <w:noProof w:val="0"/>
          <w:sz w:val="20"/>
          <w:lang w:val="fr-CH"/>
        </w:rPr>
        <w:t> </w:t>
      </w:r>
      <w:r>
        <w:rPr>
          <w:noProof w:val="0"/>
          <w:sz w:val="20"/>
          <w:lang w:val="fr-CH"/>
        </w:rPr>
        <w:t> </w:t>
      </w:r>
      <w:r>
        <w:rPr>
          <w:noProof w:val="0"/>
          <w:sz w:val="20"/>
          <w:lang w:val="fr-CH"/>
        </w:rPr>
        <w:t> </w:t>
      </w:r>
      <w:r>
        <w:rPr>
          <w:noProof w:val="0"/>
          <w:sz w:val="20"/>
          <w:lang w:val="fr-CH"/>
        </w:rPr>
        <w:t> </w:t>
      </w:r>
      <w:r>
        <w:rPr>
          <w:noProof w:val="0"/>
          <w:sz w:val="20"/>
          <w:lang w:val="fr-CH"/>
        </w:rPr>
        <w:fldChar w:fldCharType="end"/>
      </w:r>
    </w:p>
    <w:p>
      <w:pPr>
        <w:pStyle w:val="Intestazione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  <w:sz w:val="20"/>
          <w:lang w:val="it-CH"/>
        </w:rPr>
      </w:pPr>
    </w:p>
    <w:p>
      <w:pPr>
        <w:pStyle w:val="Intestazione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  <w:sz w:val="20"/>
          <w:lang w:val="it-CH"/>
        </w:rPr>
      </w:pPr>
    </w:p>
    <w:p>
      <w:pPr>
        <w:pStyle w:val="Intestazione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  <w:sz w:val="20"/>
          <w:lang w:val="it-CH"/>
        </w:rPr>
      </w:pPr>
      <w:r>
        <w:rPr>
          <w:noProof w:val="0"/>
          <w:sz w:val="20"/>
          <w:lang w:val="it-CH"/>
        </w:rPr>
        <w:t>Firma: ___________________________________</w:t>
      </w:r>
      <w:r>
        <w:rPr>
          <w:noProof w:val="0"/>
          <w:sz w:val="20"/>
          <w:lang w:val="it-CH"/>
        </w:rPr>
        <w:br/>
      </w:r>
    </w:p>
    <w:p>
      <w:pPr>
        <w:pStyle w:val="Intestazione"/>
        <w:widowControl w:val="0"/>
        <w:spacing w:before="480" w:after="120" w:line="240" w:lineRule="auto"/>
        <w:rPr>
          <w:rFonts w:cs="Arial"/>
          <w:noProof w:val="0"/>
          <w:sz w:val="20"/>
          <w:lang w:val="it-CH"/>
        </w:rPr>
      </w:pPr>
      <w:r>
        <w:rPr>
          <w:rFonts w:cs="Arial"/>
          <w:b/>
          <w:noProof w:val="0"/>
          <w:sz w:val="20"/>
          <w:lang w:val="it-CH"/>
        </w:rPr>
        <w:t xml:space="preserve">Allegati alla richiesta </w:t>
      </w:r>
      <w:r>
        <w:rPr>
          <w:rFonts w:cs="Arial"/>
          <w:noProof w:val="0"/>
          <w:sz w:val="20"/>
          <w:lang w:val="it-CH"/>
        </w:rPr>
        <w:t>(indicazioni obbligatorie):</w:t>
      </w:r>
    </w:p>
    <w:p>
      <w:pPr>
        <w:pStyle w:val="Intestazione"/>
        <w:widowControl w:val="0"/>
        <w:spacing w:after="120" w:line="240" w:lineRule="auto"/>
        <w:rPr>
          <w:rFonts w:cs="Arial"/>
          <w:noProof w:val="0"/>
          <w:sz w:val="16"/>
          <w:szCs w:val="16"/>
          <w:lang w:val="it-CH"/>
        </w:rPr>
      </w:pPr>
      <w:r>
        <w:rPr>
          <w:rFonts w:cs="Arial"/>
          <w:noProof w:val="0"/>
          <w:sz w:val="16"/>
          <w:szCs w:val="16"/>
          <w:lang w:val="it-CH"/>
        </w:rPr>
        <w:t>Il grado di precisione di queste informazioni può corrispondere a un’idea di progetto.</w:t>
      </w:r>
    </w:p>
    <w:p>
      <w:pPr>
        <w:pStyle w:val="Intestazione"/>
        <w:widowControl w:val="0"/>
        <w:spacing w:line="240" w:lineRule="auto"/>
        <w:rPr>
          <w:rFonts w:cs="Arial"/>
          <w:noProof w:val="0"/>
          <w:sz w:val="16"/>
          <w:szCs w:val="16"/>
          <w:lang w:val="it-CH"/>
        </w:rPr>
      </w:pPr>
      <w:r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lang w:val="fr-CH"/>
        </w:rPr>
        <w:fldChar w:fldCharType="end"/>
      </w:r>
      <w:r>
        <w:rPr>
          <w:lang w:val="it-CH"/>
        </w:rPr>
        <w:t xml:space="preserve">    </w:t>
      </w:r>
      <w:r>
        <w:rPr>
          <w:rFonts w:cs="Arial"/>
          <w:noProof w:val="0"/>
          <w:sz w:val="20"/>
          <w:lang w:val="it-CH"/>
        </w:rPr>
        <w:t xml:space="preserve">Situazione iniziale: basi del progetto </w:t>
      </w:r>
      <w:r>
        <w:rPr>
          <w:rFonts w:cs="Arial"/>
          <w:noProof w:val="0"/>
          <w:sz w:val="16"/>
          <w:szCs w:val="16"/>
          <w:lang w:val="it-CH"/>
        </w:rPr>
        <w:t>(contesto, bisogni)</w:t>
      </w:r>
    </w:p>
    <w:p>
      <w:pPr>
        <w:pStyle w:val="Intestazione"/>
        <w:widowControl w:val="0"/>
        <w:spacing w:line="240" w:lineRule="auto"/>
        <w:rPr>
          <w:rFonts w:cs="Arial"/>
          <w:noProof w:val="0"/>
          <w:sz w:val="16"/>
          <w:szCs w:val="16"/>
          <w:lang w:val="it-CH"/>
        </w:rPr>
      </w:pPr>
      <w:r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lang w:val="fr-CH"/>
        </w:rPr>
        <w:fldChar w:fldCharType="end"/>
      </w:r>
      <w:r>
        <w:rPr>
          <w:lang w:val="it-CH"/>
        </w:rPr>
        <w:t xml:space="preserve">    </w:t>
      </w:r>
      <w:r>
        <w:rPr>
          <w:rFonts w:cs="Arial"/>
          <w:noProof w:val="0"/>
          <w:sz w:val="20"/>
          <w:lang w:val="it-CH"/>
        </w:rPr>
        <w:t xml:space="preserve">Obiettivi </w:t>
      </w:r>
      <w:r>
        <w:rPr>
          <w:rFonts w:cs="Arial"/>
          <w:noProof w:val="0"/>
          <w:sz w:val="16"/>
          <w:szCs w:val="16"/>
          <w:lang w:val="it-CH"/>
        </w:rPr>
        <w:t>(</w:t>
      </w:r>
      <w:r>
        <w:rPr>
          <w:rFonts w:cs="Arial"/>
          <w:b/>
          <w:noProof w:val="0"/>
          <w:sz w:val="16"/>
          <w:szCs w:val="16"/>
          <w:lang w:val="it-CH"/>
        </w:rPr>
        <w:t>s</w:t>
      </w:r>
      <w:r>
        <w:rPr>
          <w:rFonts w:cs="Arial"/>
          <w:noProof w:val="0"/>
          <w:sz w:val="16"/>
          <w:szCs w:val="16"/>
          <w:lang w:val="it-CH"/>
        </w:rPr>
        <w:t xml:space="preserve">pecifici, </w:t>
      </w:r>
      <w:r>
        <w:rPr>
          <w:rFonts w:cs="Arial"/>
          <w:b/>
          <w:noProof w:val="0"/>
          <w:sz w:val="16"/>
          <w:szCs w:val="16"/>
          <w:lang w:val="it-CH"/>
        </w:rPr>
        <w:t>m</w:t>
      </w:r>
      <w:r>
        <w:rPr>
          <w:rFonts w:cs="Arial"/>
          <w:noProof w:val="0"/>
          <w:sz w:val="16"/>
          <w:szCs w:val="16"/>
          <w:lang w:val="it-CH"/>
        </w:rPr>
        <w:t xml:space="preserve">isurabili, </w:t>
      </w:r>
      <w:r>
        <w:rPr>
          <w:rFonts w:cs="Arial"/>
          <w:b/>
          <w:noProof w:val="0"/>
          <w:sz w:val="16"/>
          <w:szCs w:val="16"/>
          <w:lang w:val="it-CH"/>
        </w:rPr>
        <w:t>a</w:t>
      </w:r>
      <w:r>
        <w:rPr>
          <w:rFonts w:cs="Arial"/>
          <w:noProof w:val="0"/>
          <w:sz w:val="16"/>
          <w:szCs w:val="16"/>
          <w:lang w:val="it-CH"/>
        </w:rPr>
        <w:t xml:space="preserve">ccettati, </w:t>
      </w:r>
      <w:r>
        <w:rPr>
          <w:rFonts w:cs="Arial"/>
          <w:b/>
          <w:noProof w:val="0"/>
          <w:sz w:val="16"/>
          <w:szCs w:val="16"/>
          <w:lang w:val="it-CH"/>
        </w:rPr>
        <w:t>r</w:t>
      </w:r>
      <w:r>
        <w:rPr>
          <w:rFonts w:cs="Arial"/>
          <w:noProof w:val="0"/>
          <w:sz w:val="16"/>
          <w:szCs w:val="16"/>
          <w:lang w:val="it-CH"/>
        </w:rPr>
        <w:t xml:space="preserve">ealisti e limitati nel </w:t>
      </w:r>
      <w:r>
        <w:rPr>
          <w:rFonts w:cs="Arial"/>
          <w:b/>
          <w:noProof w:val="0"/>
          <w:sz w:val="16"/>
          <w:szCs w:val="16"/>
          <w:lang w:val="it-CH"/>
        </w:rPr>
        <w:t>t</w:t>
      </w:r>
      <w:r>
        <w:rPr>
          <w:rFonts w:cs="Arial"/>
          <w:noProof w:val="0"/>
          <w:sz w:val="16"/>
          <w:szCs w:val="16"/>
          <w:lang w:val="it-CH"/>
        </w:rPr>
        <w:t>empo SMART)</w:t>
      </w:r>
    </w:p>
    <w:p>
      <w:pPr>
        <w:pStyle w:val="Intestazione"/>
        <w:widowControl w:val="0"/>
        <w:spacing w:line="240" w:lineRule="auto"/>
        <w:rPr>
          <w:rFonts w:cs="Arial"/>
          <w:noProof w:val="0"/>
          <w:sz w:val="20"/>
          <w:lang w:val="it-CH"/>
        </w:rPr>
      </w:pPr>
      <w:r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lang w:val="fr-CH"/>
        </w:rPr>
        <w:fldChar w:fldCharType="end"/>
      </w:r>
      <w:r>
        <w:rPr>
          <w:lang w:val="it-CH"/>
        </w:rPr>
        <w:t xml:space="preserve">    </w:t>
      </w:r>
      <w:r>
        <w:rPr>
          <w:rFonts w:cs="Arial"/>
          <w:noProof w:val="0"/>
          <w:sz w:val="20"/>
          <w:lang w:val="it-CH"/>
        </w:rPr>
        <w:t>Descrizione del gruppo target</w:t>
      </w:r>
    </w:p>
    <w:p>
      <w:pPr>
        <w:pStyle w:val="Intestazione"/>
        <w:widowControl w:val="0"/>
        <w:spacing w:line="240" w:lineRule="auto"/>
        <w:rPr>
          <w:rFonts w:cs="Arial"/>
          <w:noProof w:val="0"/>
          <w:sz w:val="16"/>
          <w:szCs w:val="16"/>
          <w:lang w:val="it-CH"/>
        </w:rPr>
      </w:pPr>
      <w:r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lang w:val="fr-CH"/>
        </w:rPr>
        <w:fldChar w:fldCharType="end"/>
      </w:r>
      <w:r>
        <w:rPr>
          <w:lang w:val="it-CH"/>
        </w:rPr>
        <w:t xml:space="preserve">    </w:t>
      </w:r>
      <w:r>
        <w:rPr>
          <w:rFonts w:cs="Arial"/>
          <w:noProof w:val="0"/>
          <w:sz w:val="20"/>
          <w:lang w:val="it-CH"/>
        </w:rPr>
        <w:t xml:space="preserve">Approccio e metodologia </w:t>
      </w:r>
      <w:r>
        <w:rPr>
          <w:rFonts w:cs="Arial"/>
          <w:noProof w:val="0"/>
          <w:sz w:val="16"/>
          <w:szCs w:val="16"/>
          <w:lang w:val="it-CH"/>
        </w:rPr>
        <w:t>(spiegazione del metodo applicato)</w:t>
      </w:r>
    </w:p>
    <w:p>
      <w:pPr>
        <w:pStyle w:val="Intestazione"/>
        <w:widowControl w:val="0"/>
        <w:spacing w:line="240" w:lineRule="auto"/>
        <w:rPr>
          <w:rFonts w:cs="Arial"/>
          <w:noProof w:val="0"/>
          <w:sz w:val="16"/>
          <w:szCs w:val="16"/>
          <w:lang w:val="it-CH"/>
        </w:rPr>
      </w:pPr>
      <w:r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lang w:val="fr-CH"/>
        </w:rPr>
        <w:fldChar w:fldCharType="end"/>
      </w:r>
      <w:r>
        <w:rPr>
          <w:lang w:val="it-CH"/>
        </w:rPr>
        <w:t xml:space="preserve">    </w:t>
      </w:r>
      <w:r>
        <w:rPr>
          <w:rFonts w:cs="Arial"/>
          <w:noProof w:val="0"/>
          <w:sz w:val="20"/>
          <w:lang w:val="it-CH"/>
        </w:rPr>
        <w:t>Calendario e tappe principali</w:t>
      </w:r>
    </w:p>
    <w:p>
      <w:pPr>
        <w:pStyle w:val="Intestazione"/>
        <w:widowControl w:val="0"/>
        <w:spacing w:line="240" w:lineRule="auto"/>
        <w:rPr>
          <w:rFonts w:cs="Arial"/>
          <w:noProof w:val="0"/>
          <w:sz w:val="20"/>
          <w:lang w:val="it-CH"/>
        </w:rPr>
      </w:pPr>
      <w:r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lang w:val="fr-CH"/>
        </w:rPr>
        <w:fldChar w:fldCharType="end"/>
      </w:r>
      <w:r>
        <w:rPr>
          <w:lang w:val="it-CH"/>
        </w:rPr>
        <w:t xml:space="preserve">    </w:t>
      </w:r>
      <w:r>
        <w:rPr>
          <w:rFonts w:cs="Arial"/>
          <w:noProof w:val="0"/>
          <w:sz w:val="20"/>
          <w:lang w:val="it-CH"/>
        </w:rPr>
        <w:t xml:space="preserve">Budget e piano di finanziamento </w:t>
      </w:r>
    </w:p>
    <w:p>
      <w:pPr>
        <w:pStyle w:val="Intestazione"/>
        <w:widowControl w:val="0"/>
        <w:spacing w:line="240" w:lineRule="auto"/>
        <w:rPr>
          <w:rFonts w:cs="Arial"/>
          <w:noProof w:val="0"/>
          <w:sz w:val="20"/>
          <w:lang w:val="it-CH"/>
        </w:rPr>
      </w:pPr>
      <w:r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lang w:val="fr-CH"/>
        </w:rPr>
        <w:fldChar w:fldCharType="end"/>
      </w:r>
      <w:r>
        <w:rPr>
          <w:lang w:val="it-CH"/>
        </w:rPr>
        <w:t xml:space="preserve">    </w:t>
      </w:r>
      <w:r>
        <w:rPr>
          <w:rFonts w:cs="Arial"/>
          <w:noProof w:val="0"/>
          <w:sz w:val="20"/>
          <w:lang w:val="it-CH"/>
        </w:rPr>
        <w:t xml:space="preserve">Organizzazione del progetto </w:t>
      </w:r>
      <w:r>
        <w:rPr>
          <w:rFonts w:cs="Arial"/>
          <w:noProof w:val="0"/>
          <w:sz w:val="16"/>
          <w:szCs w:val="16"/>
          <w:lang w:val="it-CH"/>
        </w:rPr>
        <w:t>(organigramma, competenze)</w:t>
      </w:r>
    </w:p>
    <w:p>
      <w:pPr>
        <w:pStyle w:val="Intestazione"/>
        <w:widowControl w:val="0"/>
        <w:spacing w:line="240" w:lineRule="auto"/>
        <w:rPr>
          <w:rFonts w:cs="Arial"/>
          <w:noProof w:val="0"/>
          <w:sz w:val="16"/>
          <w:szCs w:val="16"/>
          <w:lang w:val="it-CH"/>
        </w:rPr>
      </w:pPr>
      <w:r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lang w:val="fr-CH"/>
        </w:rPr>
        <w:fldChar w:fldCharType="end"/>
      </w:r>
      <w:r>
        <w:rPr>
          <w:lang w:val="it-CH"/>
        </w:rPr>
        <w:t xml:space="preserve">    </w:t>
      </w:r>
      <w:r>
        <w:rPr>
          <w:rFonts w:cs="Arial"/>
          <w:noProof w:val="0"/>
          <w:sz w:val="20"/>
          <w:lang w:val="it-CH"/>
        </w:rPr>
        <w:t xml:space="preserve">Partenariati </w:t>
      </w:r>
      <w:r>
        <w:rPr>
          <w:rFonts w:cs="Arial"/>
          <w:noProof w:val="0"/>
          <w:sz w:val="16"/>
          <w:szCs w:val="16"/>
          <w:lang w:val="it-CH"/>
        </w:rPr>
        <w:t>(se del caso)</w:t>
      </w:r>
    </w:p>
    <w:p>
      <w:pPr>
        <w:pStyle w:val="Intestazione"/>
        <w:widowControl w:val="0"/>
        <w:spacing w:line="240" w:lineRule="auto"/>
        <w:rPr>
          <w:rFonts w:cs="Arial"/>
          <w:noProof w:val="0"/>
          <w:sz w:val="16"/>
          <w:szCs w:val="16"/>
          <w:lang w:val="it-CH"/>
        </w:rPr>
      </w:pPr>
      <w:r>
        <w:rPr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lang w:val="fr-CH"/>
        </w:rPr>
        <w:fldChar w:fldCharType="end"/>
      </w:r>
      <w:r>
        <w:rPr>
          <w:lang w:val="it-CH"/>
        </w:rPr>
        <w:t xml:space="preserve">    </w:t>
      </w:r>
      <w:r>
        <w:rPr>
          <w:rFonts w:cs="Arial"/>
          <w:noProof w:val="0"/>
          <w:sz w:val="20"/>
          <w:lang w:val="it-CH"/>
        </w:rPr>
        <w:t>Rapporto annuale 2019</w:t>
      </w:r>
    </w:p>
    <w:p>
      <w:pPr>
        <w:pStyle w:val="Intestazione"/>
        <w:widowControl w:val="0"/>
        <w:spacing w:line="240" w:lineRule="auto"/>
        <w:rPr>
          <w:rFonts w:cs="Arial"/>
          <w:noProof w:val="0"/>
          <w:sz w:val="16"/>
          <w:szCs w:val="16"/>
          <w:lang w:val="it-CH"/>
        </w:rPr>
      </w:pPr>
    </w:p>
    <w:p>
      <w:pPr>
        <w:spacing w:after="120" w:line="280" w:lineRule="exact"/>
        <w:rPr>
          <w:rFonts w:cs="Arial"/>
          <w:b/>
          <w:lang w:val="it-CH"/>
        </w:rPr>
      </w:pPr>
      <w:r>
        <w:rPr>
          <w:rFonts w:cs="Arial"/>
          <w:b/>
          <w:lang w:val="it-CH"/>
        </w:rPr>
        <w:t xml:space="preserve">Inoltro delle richieste: </w:t>
      </w:r>
    </w:p>
    <w:p>
      <w:pPr>
        <w:spacing w:after="120" w:line="280" w:lineRule="exact"/>
        <w:rPr>
          <w:rFonts w:cs="Arial"/>
          <w:lang w:val="it-CH"/>
        </w:rPr>
      </w:pPr>
      <w:r>
        <w:rPr>
          <w:rFonts w:cs="Arial"/>
          <w:lang w:val="it-CH"/>
        </w:rPr>
        <w:t xml:space="preserve">Le richieste devono essere inoltrate </w:t>
      </w:r>
      <w:r>
        <w:rPr>
          <w:rFonts w:cs="Arial"/>
          <w:b/>
          <w:lang w:val="it-CH"/>
        </w:rPr>
        <w:t>in forma elettronica</w:t>
      </w:r>
      <w:r>
        <w:rPr>
          <w:rFonts w:cs="Arial"/>
          <w:lang w:val="it-CH"/>
        </w:rPr>
        <w:t xml:space="preserve"> ai due indirizzi seguenti:  </w:t>
      </w:r>
    </w:p>
    <w:p>
      <w:pPr>
        <w:tabs>
          <w:tab w:val="left" w:pos="3969"/>
        </w:tabs>
        <w:spacing w:line="280" w:lineRule="exact"/>
        <w:ind w:left="3969" w:hanging="3969"/>
        <w:rPr>
          <w:rFonts w:cs="Arial"/>
          <w:lang w:val="it-CH"/>
        </w:rPr>
      </w:pPr>
      <w:hyperlink r:id="rId7" w:history="1">
        <w:r>
          <w:rPr>
            <w:rStyle w:val="Collegamentoipertestuale"/>
            <w:lang w:val="it-CH"/>
          </w:rPr>
          <w:t>jugendschutz@bsv.admin.ch</w:t>
        </w:r>
      </w:hyperlink>
      <w:r>
        <w:rPr>
          <w:lang w:val="it-CH"/>
        </w:rPr>
        <w:t xml:space="preserve"> </w:t>
      </w:r>
      <w:r>
        <w:rPr>
          <w:rFonts w:cs="Arial"/>
          <w:lang w:val="it-CH"/>
        </w:rPr>
        <w:t xml:space="preserve"> </w:t>
      </w:r>
      <w:r>
        <w:rPr>
          <w:rFonts w:cs="Arial"/>
          <w:lang w:val="it-CH"/>
        </w:rPr>
        <w:tab/>
        <w:t>Piattaforma nazionale Giovani e media</w:t>
      </w:r>
    </w:p>
    <w:p>
      <w:pPr>
        <w:tabs>
          <w:tab w:val="left" w:pos="3969"/>
        </w:tabs>
        <w:spacing w:line="280" w:lineRule="exact"/>
        <w:ind w:left="3969" w:hanging="3969"/>
        <w:rPr>
          <w:rFonts w:cs="Arial"/>
          <w:lang w:val="it-CH"/>
        </w:rPr>
      </w:pPr>
      <w:r>
        <w:rPr>
          <w:rFonts w:cs="Arial"/>
          <w:lang w:val="it-CH"/>
        </w:rPr>
        <w:tab/>
        <w:t>Ambito Famiglia, generazioni e società</w:t>
      </w:r>
    </w:p>
    <w:p>
      <w:pPr>
        <w:tabs>
          <w:tab w:val="left" w:pos="3969"/>
        </w:tabs>
        <w:spacing w:line="280" w:lineRule="exact"/>
        <w:ind w:left="3969" w:hanging="3969"/>
        <w:rPr>
          <w:rFonts w:cs="Arial"/>
          <w:lang w:val="it-CH"/>
        </w:rPr>
      </w:pPr>
      <w:r>
        <w:rPr>
          <w:rFonts w:cs="Arial"/>
          <w:lang w:val="it-CH"/>
        </w:rPr>
        <w:tab/>
        <w:t>Settore Questioni dell’infanzia e della gioventù</w:t>
      </w:r>
    </w:p>
    <w:p>
      <w:pPr>
        <w:tabs>
          <w:tab w:val="left" w:pos="3969"/>
        </w:tabs>
        <w:spacing w:before="80" w:after="80" w:line="280" w:lineRule="exact"/>
        <w:ind w:left="3969" w:hanging="3969"/>
        <w:rPr>
          <w:rFonts w:cs="Arial"/>
          <w:lang w:val="it-CH"/>
        </w:rPr>
      </w:pPr>
      <w:hyperlink r:id="rId8" w:history="1">
        <w:r>
          <w:rPr>
            <w:rStyle w:val="Collegamentoipertestuale"/>
            <w:rFonts w:cs="Arial"/>
            <w:lang w:val="it-CH"/>
          </w:rPr>
          <w:t>BSVRegistratur@bsv.admin.ch</w:t>
        </w:r>
      </w:hyperlink>
      <w:r>
        <w:rPr>
          <w:rFonts w:cs="Arial"/>
          <w:lang w:val="it-CH"/>
        </w:rPr>
        <w:tab/>
        <w:t>Registrazione UFAS</w:t>
      </w:r>
    </w:p>
    <w:p>
      <w:pPr>
        <w:spacing w:after="80" w:line="280" w:lineRule="exact"/>
        <w:rPr>
          <w:rFonts w:cs="Arial"/>
          <w:lang w:val="it-CH"/>
        </w:rPr>
      </w:pPr>
      <w:r>
        <w:rPr>
          <w:rFonts w:cs="Arial"/>
          <w:lang w:val="it-CH"/>
        </w:rPr>
        <w:t xml:space="preserve">È inoltre necessario inviare </w:t>
      </w:r>
      <w:r>
        <w:rPr>
          <w:rFonts w:cs="Arial"/>
          <w:b/>
          <w:lang w:val="it-CH"/>
        </w:rPr>
        <w:t>una copia stampata e firmata</w:t>
      </w:r>
      <w:r>
        <w:rPr>
          <w:rFonts w:cs="Arial"/>
          <w:lang w:val="it-CH"/>
        </w:rPr>
        <w:t xml:space="preserve"> della richiesta all’indirizzo seguente: </w:t>
      </w:r>
    </w:p>
    <w:p>
      <w:pPr>
        <w:spacing w:after="80" w:line="280" w:lineRule="exact"/>
        <w:rPr>
          <w:rFonts w:cs="Arial"/>
          <w:lang w:val="it-CH"/>
        </w:rPr>
      </w:pPr>
      <w:r>
        <w:rPr>
          <w:rFonts w:cs="Arial"/>
          <w:lang w:val="it-CH"/>
        </w:rPr>
        <w:t>Ufficio federale delle assicurazioni sociali</w:t>
      </w:r>
      <w:r>
        <w:rPr>
          <w:rFonts w:cs="Arial"/>
          <w:lang w:val="it-CH"/>
        </w:rPr>
        <w:br/>
      </w:r>
      <w:r>
        <w:rPr>
          <w:rFonts w:cs="Arial"/>
          <w:color w:val="000000"/>
          <w:lang w:val="it-CH"/>
        </w:rPr>
        <w:t>Registrazione</w:t>
      </w:r>
      <w:r>
        <w:rPr>
          <w:rFonts w:cs="Arial"/>
          <w:color w:val="000000"/>
          <w:lang w:val="it-CH"/>
        </w:rPr>
        <w:br/>
      </w:r>
      <w:r>
        <w:rPr>
          <w:rFonts w:cs="Arial"/>
          <w:lang w:val="it-CH"/>
        </w:rPr>
        <w:t>Effingerstrasse 20</w:t>
      </w:r>
      <w:r>
        <w:rPr>
          <w:rFonts w:cs="Arial"/>
          <w:lang w:val="it-CH"/>
        </w:rPr>
        <w:br/>
        <w:t>3003 Berna</w:t>
      </w:r>
    </w:p>
    <w:p>
      <w:pPr>
        <w:pStyle w:val="Intestazione"/>
        <w:widowControl w:val="0"/>
        <w:spacing w:before="280" w:after="120" w:line="240" w:lineRule="auto"/>
        <w:rPr>
          <w:rFonts w:cs="Arial"/>
          <w:b/>
          <w:noProof w:val="0"/>
          <w:sz w:val="20"/>
          <w:lang w:val="it-CH"/>
        </w:rPr>
      </w:pPr>
      <w:r>
        <w:rPr>
          <w:rFonts w:cs="Arial"/>
          <w:b/>
          <w:noProof w:val="0"/>
          <w:sz w:val="20"/>
          <w:lang w:val="it-CH"/>
        </w:rPr>
        <w:lastRenderedPageBreak/>
        <w:t xml:space="preserve">Persona di contatto per ulteriori informazioni: </w:t>
      </w:r>
    </w:p>
    <w:p>
      <w:pPr>
        <w:rPr>
          <w:rFonts w:cs="Arial"/>
          <w:lang w:val="it-CH"/>
        </w:rPr>
      </w:pPr>
      <w:r>
        <w:rPr>
          <w:rFonts w:cs="Arial"/>
          <w:lang w:val="it-CH"/>
        </w:rPr>
        <w:t>Martina Robbiani, Piattaforma Giovani e media, Settore Questioni dell’infanzia e della gioventù</w:t>
      </w:r>
    </w:p>
    <w:p>
      <w:pPr>
        <w:rPr>
          <w:rFonts w:cs="Arial"/>
          <w:lang w:val="it-CH"/>
        </w:rPr>
      </w:pPr>
      <w:r>
        <w:rPr>
          <w:rFonts w:cs="Arial"/>
          <w:lang w:val="it-CH"/>
        </w:rPr>
        <w:t xml:space="preserve">E-mail: </w:t>
      </w:r>
      <w:hyperlink r:id="rId9" w:history="1">
        <w:r>
          <w:rPr>
            <w:rStyle w:val="Collegamentoipertestuale"/>
            <w:rFonts w:cs="Arial"/>
            <w:lang w:val="it-CH"/>
          </w:rPr>
          <w:t>martina.robbiani@bsv.admin.ch</w:t>
        </w:r>
      </w:hyperlink>
      <w:r>
        <w:rPr>
          <w:rFonts w:cs="Arial"/>
          <w:lang w:val="it-CH"/>
        </w:rPr>
        <w:t xml:space="preserve"> o tel. 058 485 07 80</w:t>
      </w:r>
    </w:p>
    <w:p>
      <w:pPr>
        <w:spacing w:line="240" w:lineRule="auto"/>
        <w:rPr>
          <w:lang w:val="it-CH"/>
        </w:rPr>
      </w:pPr>
    </w:p>
    <w:p>
      <w:pPr>
        <w:spacing w:after="120" w:line="240" w:lineRule="auto"/>
        <w:rPr>
          <w:lang w:val="it-CH"/>
        </w:rPr>
      </w:pPr>
      <w:r>
        <w:rPr>
          <w:lang w:val="it-CH"/>
        </w:rPr>
        <w:t>In caso di assenza:</w:t>
      </w:r>
    </w:p>
    <w:p>
      <w:pPr>
        <w:rPr>
          <w:rFonts w:cs="Arial"/>
          <w:lang w:val="it-CH"/>
        </w:rPr>
      </w:pPr>
      <w:r>
        <w:rPr>
          <w:rFonts w:cs="Arial"/>
          <w:lang w:val="it-CH"/>
        </w:rPr>
        <w:t>Nina Hobi, Piattaforma Giovani e media, Settore Questioni dell’infanzia e della gioventù</w:t>
      </w:r>
    </w:p>
    <w:p>
      <w:pPr>
        <w:rPr>
          <w:rFonts w:cs="Arial"/>
          <w:lang w:val="it-CH"/>
        </w:rPr>
      </w:pPr>
      <w:r>
        <w:rPr>
          <w:rFonts w:cs="Arial"/>
          <w:lang w:val="it-CH"/>
        </w:rPr>
        <w:t xml:space="preserve">E-mail: </w:t>
      </w:r>
      <w:hyperlink r:id="rId10" w:history="1">
        <w:r>
          <w:rPr>
            <w:rStyle w:val="Collegamentoipertestuale"/>
            <w:rFonts w:cs="Arial"/>
            <w:lang w:val="it-CH"/>
          </w:rPr>
          <w:t>nina.hobi@bsv.admin.ch</w:t>
        </w:r>
      </w:hyperlink>
      <w:r>
        <w:rPr>
          <w:rFonts w:cs="Arial"/>
          <w:lang w:val="it-CH"/>
        </w:rPr>
        <w:t xml:space="preserve"> o tel. 058 461 16 18</w:t>
      </w:r>
    </w:p>
    <w:p>
      <w:pPr>
        <w:spacing w:after="80" w:line="280" w:lineRule="exact"/>
        <w:rPr>
          <w:rFonts w:cs="Arial"/>
          <w:lang w:val="it-CH"/>
        </w:rPr>
      </w:pPr>
    </w:p>
    <w:p>
      <w:pPr>
        <w:pStyle w:val="Intestazione"/>
        <w:widowControl w:val="0"/>
        <w:spacing w:after="120" w:line="240" w:lineRule="auto"/>
        <w:ind w:left="6800"/>
        <w:jc w:val="right"/>
        <w:rPr>
          <w:rFonts w:cs="Arial"/>
          <w:noProof w:val="0"/>
          <w:sz w:val="20"/>
          <w:lang w:val="fr-CH"/>
        </w:rPr>
      </w:pPr>
      <w:r>
        <w:rPr>
          <w:rFonts w:cs="Arial"/>
          <w:noProof w:val="0"/>
          <w:sz w:val="20"/>
          <w:lang w:val="fr-CH"/>
        </w:rPr>
        <w:t>Berna, giugno 2020</w:t>
      </w:r>
    </w:p>
    <w:sectPr>
      <w:headerReference w:type="first" r:id="rId11"/>
      <w:footerReference w:type="first" r:id="rId12"/>
      <w:pgSz w:w="11906" w:h="16838" w:code="9"/>
      <w:pgMar w:top="1418" w:right="1418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idipagina"/>
      <w:rPr>
        <w:sz w:val="16"/>
        <w:szCs w:val="16"/>
        <w:lang w:val="fr-CH"/>
      </w:rPr>
    </w:pPr>
  </w:p>
  <w:tbl>
    <w:tblPr>
      <w:tblStyle w:val="Grigliatabella"/>
      <w:tblW w:w="94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1842"/>
      <w:gridCol w:w="2551"/>
      <w:gridCol w:w="2106"/>
    </w:tblGrid>
    <w:tr>
      <w:tc>
        <w:tcPr>
          <w:tcW w:w="2977" w:type="dxa"/>
          <w:tcMar>
            <w:left w:w="0" w:type="dxa"/>
          </w:tcMar>
          <w:vAlign w:val="bottom"/>
        </w:tcPr>
        <w:p>
          <w:pPr>
            <w:pStyle w:val="Pidipagina"/>
          </w:pPr>
        </w:p>
      </w:tc>
      <w:tc>
        <w:tcPr>
          <w:tcW w:w="1842" w:type="dxa"/>
          <w:vAlign w:val="bottom"/>
        </w:tcPr>
        <w:p>
          <w:pPr>
            <w:pStyle w:val="Pidipagina"/>
          </w:pPr>
        </w:p>
      </w:tc>
      <w:tc>
        <w:tcPr>
          <w:tcW w:w="2551" w:type="dxa"/>
          <w:vAlign w:val="bottom"/>
        </w:tcPr>
        <w:p>
          <w:pPr>
            <w:pStyle w:val="Pidipagina"/>
          </w:pPr>
        </w:p>
      </w:tc>
      <w:tc>
        <w:tcPr>
          <w:tcW w:w="2106" w:type="dxa"/>
          <w:vAlign w:val="bottom"/>
        </w:tcPr>
        <w:p>
          <w:pPr>
            <w:pStyle w:val="Pidipagina"/>
          </w:pPr>
        </w:p>
      </w:tc>
    </w:tr>
  </w:tbl>
  <w:p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85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3"/>
      <w:gridCol w:w="6"/>
    </w:tblGrid>
    <w:tr>
      <w:trPr>
        <w:cantSplit/>
        <w:trHeight w:val="2269"/>
      </w:trPr>
      <w:tc>
        <w:tcPr>
          <w:tcW w:w="5103" w:type="dxa"/>
        </w:tcPr>
        <w:tbl>
          <w:tblPr>
            <w:tblW w:w="9923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"/>
            <w:gridCol w:w="4253"/>
            <w:gridCol w:w="4820"/>
          </w:tblGrid>
          <w:tr>
            <w:trPr>
              <w:cantSplit/>
            </w:trPr>
            <w:tc>
              <w:tcPr>
                <w:tcW w:w="5103" w:type="dxa"/>
                <w:gridSpan w:val="2"/>
              </w:tcPr>
              <w:p>
                <w:pPr>
                  <w:ind w:left="284"/>
                </w:pPr>
                <w:r>
                  <w:br/>
                </w:r>
                <w:r>
                  <w:rPr>
                    <w:noProof/>
                  </w:rPr>
                  <w:drawing>
                    <wp:inline distT="0" distB="0" distL="0" distR="0">
                      <wp:extent cx="1874520" cy="601783"/>
                      <wp:effectExtent l="0" t="0" r="0" b="8255"/>
                      <wp:docPr id="1" name="Bild 1" descr="Logo_colo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_colo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74520" cy="6017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20" w:type="dxa"/>
                <w:vMerge w:val="restart"/>
              </w:tcPr>
              <w:p>
                <w:pPr>
                  <w:pStyle w:val="KopfzeileDepartement"/>
                  <w:jc w:val="right"/>
                </w:pPr>
                <w:r>
                  <w:rPr>
                    <w:lang w:val="de-CH"/>
                  </w:rPr>
                  <w:drawing>
                    <wp:inline distT="0" distB="0" distL="0" distR="0">
                      <wp:extent cx="1603553" cy="1350000"/>
                      <wp:effectExtent l="0" t="0" r="0" b="3175"/>
                      <wp:docPr id="2" name="Immagine 2" descr="C:\Users\U80847493\AppData\Local\Microsoft\Windows\INetCache\Content.Word\logo_JM_rgb_i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C:\Users\U80847493\AppData\Local\Microsoft\Windows\INetCache\Content.Word\logo_JM_rgb_i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03553" cy="135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>
            <w:trPr>
              <w:cantSplit/>
              <w:trHeight w:hRule="exact" w:val="1163"/>
            </w:trPr>
            <w:tc>
              <w:tcPr>
                <w:tcW w:w="850" w:type="dxa"/>
              </w:tcPr>
              <w:p>
                <w:pPr>
                  <w:pStyle w:val="Intestazione"/>
                </w:pPr>
              </w:p>
            </w:tc>
            <w:tc>
              <w:tcPr>
                <w:tcW w:w="4253" w:type="dxa"/>
              </w:tcPr>
              <w:p>
                <w:pPr>
                  <w:pStyle w:val="Intestazione"/>
                  <w:rPr>
                    <w:lang w:val="it-CH"/>
                  </w:rPr>
                </w:pPr>
                <w:r>
                  <w:rPr>
                    <w:lang w:val="it-CH"/>
                  </w:rPr>
                  <w:t>Dipartimento federale dell’interno DFI</w:t>
                </w:r>
              </w:p>
              <w:p>
                <w:pPr>
                  <w:pStyle w:val="KopfzeileFett"/>
                </w:pPr>
                <w:r>
                  <w:t>Ufficio federale delle assicurazioni sociali UFAS</w:t>
                </w:r>
              </w:p>
              <w:p>
                <w:pPr>
                  <w:pStyle w:val="Intestazione"/>
                  <w:rPr>
                    <w:lang w:val="it-CH"/>
                  </w:rPr>
                </w:pPr>
              </w:p>
            </w:tc>
            <w:tc>
              <w:tcPr>
                <w:tcW w:w="4820" w:type="dxa"/>
                <w:vMerge/>
              </w:tcPr>
              <w:p>
                <w:pPr>
                  <w:pStyle w:val="Intestazione"/>
                  <w:rPr>
                    <w:lang w:val="it-CH"/>
                  </w:rPr>
                </w:pPr>
              </w:p>
            </w:tc>
          </w:tr>
        </w:tbl>
        <w:p>
          <w:pPr>
            <w:rPr>
              <w:lang w:val="it-CH"/>
            </w:rPr>
          </w:pPr>
        </w:p>
      </w:tc>
      <w:tc>
        <w:tcPr>
          <w:tcW w:w="4820" w:type="dxa"/>
        </w:tcPr>
        <w:p>
          <w:pPr>
            <w:rPr>
              <w:lang w:val="it-CH"/>
            </w:rPr>
          </w:pPr>
        </w:p>
      </w:tc>
    </w:tr>
  </w:tbl>
  <w:p>
    <w:pPr>
      <w:pStyle w:val="Intestazione"/>
      <w:tabs>
        <w:tab w:val="left" w:pos="384"/>
      </w:tabs>
      <w:rPr>
        <w:lang w:val="it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7GUKk3mzDUJRIh2EU+5HR+B99H3m2PY+7HlVs2XDP6WNU3XmjTRggwt57pwBYrzj6Wh9SK0tKS26ddBqiwlBA==" w:salt="tHOULnohLR8SV55mRbd41Q==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287F9D1F-8B8E-4DBE-8D95-B4FE0401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pPr>
      <w:suppressAutoHyphens/>
      <w:spacing w:line="160" w:lineRule="atLeast"/>
    </w:pPr>
    <w:rPr>
      <w:noProof/>
      <w:sz w:val="12"/>
    </w:rPr>
  </w:style>
  <w:style w:type="character" w:customStyle="1" w:styleId="PidipaginaCarattere">
    <w:name w:val="Piè di pagina Carattere"/>
    <w:basedOn w:val="Carpredefinitoparagrafo"/>
    <w:link w:val="Pidipagina"/>
    <w:semiHidden/>
    <w:rPr>
      <w:rFonts w:ascii="Arial" w:eastAsia="Times New Roman" w:hAnsi="Arial" w:cs="Times New Roman"/>
      <w:noProof/>
      <w:sz w:val="12"/>
      <w:szCs w:val="20"/>
      <w:lang w:val="de-CH" w:eastAsia="de-CH"/>
    </w:rPr>
  </w:style>
  <w:style w:type="paragraph" w:styleId="Intestazione">
    <w:name w:val="header"/>
    <w:basedOn w:val="Normale"/>
    <w:link w:val="IntestazioneCarattere"/>
    <w:pPr>
      <w:suppressAutoHyphens/>
      <w:spacing w:line="200" w:lineRule="atLeast"/>
    </w:pPr>
    <w:rPr>
      <w:noProof/>
      <w:sz w:val="15"/>
    </w:rPr>
  </w:style>
  <w:style w:type="character" w:customStyle="1" w:styleId="IntestazioneCarattere">
    <w:name w:val="Intestazione Carattere"/>
    <w:basedOn w:val="Carpredefinitoparagrafo"/>
    <w:link w:val="Intestazione"/>
    <w:rPr>
      <w:rFonts w:ascii="Arial" w:eastAsia="Times New Roman" w:hAnsi="Arial" w:cs="Times New Roman"/>
      <w:noProof/>
      <w:sz w:val="15"/>
      <w:szCs w:val="20"/>
      <w:lang w:val="de-CH" w:eastAsia="de-CH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H" w:eastAsia="fr-CH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Pr>
      <w:color w:val="0000FF"/>
      <w:u w:val="single"/>
    </w:rPr>
  </w:style>
  <w:style w:type="paragraph" w:customStyle="1" w:styleId="Tabellentitel">
    <w:name w:val="Tabellentitel"/>
    <w:basedOn w:val="Normale"/>
    <w:link w:val="TabellentitelZchn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b/>
    </w:rPr>
  </w:style>
  <w:style w:type="character" w:customStyle="1" w:styleId="TabellentitelZchn">
    <w:name w:val="Tabellentitel Zchn"/>
    <w:basedOn w:val="Carpredefinitoparagrafo"/>
    <w:link w:val="Tabellentitel"/>
    <w:rPr>
      <w:rFonts w:ascii="Arial" w:eastAsia="Times New Roman" w:hAnsi="Arial" w:cs="Times New Roman"/>
      <w:b/>
      <w:sz w:val="20"/>
      <w:szCs w:val="20"/>
      <w:lang w:val="de-CH" w:eastAsia="de-CH"/>
    </w:rPr>
  </w:style>
  <w:style w:type="paragraph" w:customStyle="1" w:styleId="KopfzeileDepartement">
    <w:name w:val="KopfzeileDepartement"/>
    <w:basedOn w:val="Intestazione"/>
    <w:next w:val="Intestazione"/>
    <w:pPr>
      <w:spacing w:after="80"/>
    </w:pPr>
    <w:rPr>
      <w:lang w:val="it-CH"/>
    </w:rPr>
  </w:style>
  <w:style w:type="paragraph" w:customStyle="1" w:styleId="KopfzeileFett">
    <w:name w:val="KopfzeileFett"/>
    <w:basedOn w:val="Intestazione"/>
    <w:next w:val="Intestazione"/>
    <w:rPr>
      <w:b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VRegistratur@bsv.admin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gendschutz@bsv.admin.c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ina.hobi@bsv.admin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a.robbiani@bsv.admin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20F3-F776-4622-BCAB-56A9D793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Robbiani Martina BSV</dc:creator>
  <cp:keywords/>
  <dc:description/>
  <cp:lastModifiedBy>Robbiani Martina BSV</cp:lastModifiedBy>
  <cp:revision>14</cp:revision>
  <dcterms:created xsi:type="dcterms:W3CDTF">2020-06-16T09:01:00Z</dcterms:created>
  <dcterms:modified xsi:type="dcterms:W3CDTF">2020-06-18T08:09:00Z</dcterms:modified>
</cp:coreProperties>
</file>